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98C3E">
      <w:pPr>
        <w:numPr>
          <w:ilvl w:val="0"/>
          <w:numId w:val="0"/>
        </w:numPr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default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5272405" cy="6823075"/>
            <wp:effectExtent l="0" t="0" r="0" b="0"/>
            <wp:docPr id="13" name="图片 13" descr="未命名文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未命名文件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82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1E286">
      <w:pPr>
        <w:numPr>
          <w:ilvl w:val="0"/>
          <w:numId w:val="0"/>
        </w:numPr>
        <w:rPr>
          <w:rFonts w:hint="default"/>
          <w:b w:val="0"/>
          <w:bCs w:val="0"/>
          <w:sz w:val="32"/>
          <w:szCs w:val="32"/>
          <w:lang w:val="en-US" w:eastAsia="zh-CN"/>
        </w:rPr>
      </w:pPr>
    </w:p>
    <w:p w14:paraId="70489EFF">
      <w:pPr>
        <w:numPr>
          <w:ilvl w:val="0"/>
          <w:numId w:val="0"/>
        </w:numPr>
        <w:rPr>
          <w:rFonts w:hint="default"/>
          <w:b w:val="0"/>
          <w:bCs w:val="0"/>
          <w:sz w:val="32"/>
          <w:szCs w:val="32"/>
          <w:lang w:val="en-US" w:eastAsia="zh-CN"/>
        </w:rPr>
      </w:pPr>
    </w:p>
    <w:p w14:paraId="26B13003">
      <w:pPr>
        <w:numPr>
          <w:ilvl w:val="0"/>
          <w:numId w:val="0"/>
        </w:numPr>
        <w:rPr>
          <w:rFonts w:hint="default"/>
          <w:b w:val="0"/>
          <w:bCs w:val="0"/>
          <w:sz w:val="32"/>
          <w:szCs w:val="32"/>
          <w:lang w:val="en-US" w:eastAsia="zh-CN"/>
        </w:rPr>
      </w:pPr>
    </w:p>
    <w:p w14:paraId="77730078">
      <w:pPr>
        <w:numPr>
          <w:ilvl w:val="0"/>
          <w:numId w:val="0"/>
        </w:numPr>
        <w:rPr>
          <w:rFonts w:hint="default"/>
          <w:b w:val="0"/>
          <w:bCs w:val="0"/>
          <w:sz w:val="32"/>
          <w:szCs w:val="32"/>
          <w:lang w:val="en-US" w:eastAsia="zh-CN"/>
        </w:rPr>
      </w:pPr>
    </w:p>
    <w:p w14:paraId="44ADFCBE">
      <w:pPr>
        <w:numPr>
          <w:ilvl w:val="0"/>
          <w:numId w:val="0"/>
        </w:numPr>
        <w:rPr>
          <w:rFonts w:hint="default"/>
          <w:b w:val="0"/>
          <w:bCs w:val="0"/>
          <w:sz w:val="32"/>
          <w:szCs w:val="32"/>
          <w:lang w:val="en-US" w:eastAsia="zh-CN"/>
        </w:rPr>
      </w:pPr>
    </w:p>
    <w:p w14:paraId="22CDFAE9">
      <w:pPr>
        <w:numPr>
          <w:ilvl w:val="0"/>
          <w:numId w:val="0"/>
        </w:numPr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●线上复核合同及合同用印流程</w:t>
      </w:r>
    </w:p>
    <w:p w14:paraId="418C18AD">
      <w:pPr>
        <w:numPr>
          <w:ilvl w:val="0"/>
          <w:numId w:val="0"/>
        </w:numPr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OA系统→业务申请→合同协议线上审核及用印流程</w:t>
      </w:r>
    </w:p>
    <w:p w14:paraId="2AC3F359">
      <w:pPr>
        <w:numPr>
          <w:ilvl w:val="0"/>
          <w:numId w:val="0"/>
        </w:numPr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default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5268595" cy="3081655"/>
            <wp:effectExtent l="0" t="0" r="8255" b="4445"/>
            <wp:docPr id="7" name="图片 7" descr="微信截图_20241225144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截图_2024122514460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08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44C152">
      <w:pPr>
        <w:numPr>
          <w:ilvl w:val="0"/>
          <w:numId w:val="0"/>
        </w:numPr>
        <w:rPr>
          <w:rFonts w:hint="default"/>
          <w:b w:val="0"/>
          <w:bCs w:val="0"/>
          <w:sz w:val="32"/>
          <w:szCs w:val="32"/>
          <w:lang w:val="en-US" w:eastAsia="zh-CN"/>
        </w:rPr>
      </w:pPr>
    </w:p>
    <w:p w14:paraId="1CFE93B8">
      <w:pPr>
        <w:numPr>
          <w:ilvl w:val="0"/>
          <w:numId w:val="0"/>
        </w:numPr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default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5308600" cy="2940050"/>
            <wp:effectExtent l="0" t="0" r="6350" b="12700"/>
            <wp:docPr id="8" name="图片 8" descr="微信截图_20241225144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截图_2024122514464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08600" cy="294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A50F7">
      <w:pPr>
        <w:pStyle w:val="2"/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●</w:t>
      </w:r>
      <w:r>
        <w:rPr>
          <w:rFonts w:hint="eastAsia"/>
          <w:b/>
          <w:bCs/>
          <w:sz w:val="32"/>
          <w:szCs w:val="32"/>
          <w:lang w:val="en-US" w:eastAsia="zh-CN"/>
        </w:rPr>
        <w:t>填写说明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：</w:t>
      </w:r>
    </w:p>
    <w:p w14:paraId="05883ACD">
      <w:pPr>
        <w:pStyle w:val="2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校内合同编号：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根据合同审定意见反馈邮件中附件“云南机电职业技术学院合同审定意见反馈单→合同自编号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”填写</w:t>
      </w:r>
    </w:p>
    <w:p w14:paraId="4EE9BA6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0500" cy="1373505"/>
            <wp:effectExtent l="0" t="0" r="6350" b="17145"/>
            <wp:docPr id="9" name="图片 9" descr="微信截图_20241225145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截图_2024122514542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37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56682"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发往单位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：签约方</w:t>
      </w:r>
    </w:p>
    <w:p w14:paraId="237875DC">
      <w:pPr>
        <w:numPr>
          <w:ilvl w:val="0"/>
          <w:numId w:val="0"/>
        </w:numPr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按合同审定反馈意见修改合同原件：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上传修改后的合同原件</w:t>
      </w:r>
    </w:p>
    <w:p w14:paraId="43E2FF99">
      <w:pPr>
        <w:numPr>
          <w:ilvl w:val="0"/>
          <w:numId w:val="0"/>
        </w:num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纸质合同签订过程记录表：</w:t>
      </w:r>
    </w:p>
    <w:p w14:paraId="21B3E6D1"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是：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线下审核，直接上传签完字的合同签订过程记录表(需为资产办、财务处、审计处签完字的完整表）</w:t>
      </w:r>
    </w:p>
    <w:p w14:paraId="7D9952EF"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否：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线上审核（不用上传纸质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合同签订过程记录表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）</w:t>
      </w:r>
    </w:p>
    <w:p w14:paraId="7F08FB60">
      <w:pPr>
        <w:numPr>
          <w:ilvl w:val="0"/>
          <w:numId w:val="0"/>
        </w:numPr>
        <w:rPr>
          <w:rFonts w:hint="eastAsia"/>
          <w:b w:val="0"/>
          <w:bCs w:val="0"/>
          <w:sz w:val="32"/>
          <w:szCs w:val="32"/>
          <w:lang w:val="en-US" w:eastAsia="zh-CN"/>
        </w:rPr>
      </w:pPr>
    </w:p>
    <w:p w14:paraId="72143C17">
      <w:pPr>
        <w:numPr>
          <w:ilvl w:val="0"/>
          <w:numId w:val="0"/>
        </w:num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●备案</w:t>
      </w:r>
    </w:p>
    <w:p w14:paraId="2D1A3E40">
      <w:pPr>
        <w:numPr>
          <w:ilvl w:val="0"/>
          <w:numId w:val="0"/>
        </w:numPr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签字盖章后</w:t>
      </w:r>
      <w:bookmarkStart w:id="0" w:name="_GoBack"/>
      <w:r>
        <w:rPr>
          <w:rFonts w:hint="eastAsia"/>
          <w:b w:val="0"/>
          <w:bCs w:val="0"/>
          <w:color w:val="FF0000"/>
          <w:sz w:val="28"/>
          <w:szCs w:val="28"/>
          <w:lang w:val="en-US" w:eastAsia="zh-CN"/>
        </w:rPr>
        <w:t>上传签订完成的合同扫描件</w:t>
      </w:r>
      <w:bookmarkEnd w:id="0"/>
      <w:r>
        <w:rPr>
          <w:rFonts w:hint="eastAsia"/>
          <w:b w:val="0"/>
          <w:bCs w:val="0"/>
          <w:sz w:val="28"/>
          <w:szCs w:val="28"/>
          <w:lang w:val="en-US" w:eastAsia="zh-CN"/>
        </w:rPr>
        <w:t>，并将</w:t>
      </w:r>
      <w:r>
        <w:rPr>
          <w:rFonts w:hint="eastAsia"/>
          <w:b w:val="0"/>
          <w:bCs w:val="0"/>
          <w:color w:val="FF0000"/>
          <w:sz w:val="28"/>
          <w:szCs w:val="28"/>
          <w:lang w:val="en-US" w:eastAsia="zh-CN"/>
        </w:rPr>
        <w:t>纸质合同原件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/>
          <w:b w:val="0"/>
          <w:bCs w:val="0"/>
          <w:color w:val="FF0000"/>
          <w:sz w:val="28"/>
          <w:szCs w:val="28"/>
          <w:lang w:val="en-US" w:eastAsia="zh-CN"/>
        </w:rPr>
        <w:t>合同签订过程记录表原件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（若为线上审核，纸质合同签订过程记录表无需再线下签字仅填写下图红框部分就行，打印“合同协议线上审核及用印单”作为附件）、</w:t>
      </w:r>
      <w:r>
        <w:rPr>
          <w:rFonts w:hint="eastAsia"/>
          <w:b w:val="0"/>
          <w:bCs w:val="0"/>
          <w:color w:val="FF0000"/>
          <w:sz w:val="28"/>
          <w:szCs w:val="28"/>
          <w:lang w:val="en-US" w:eastAsia="zh-CN"/>
        </w:rPr>
        <w:t>授权签字委托书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送至资产管理办公室备案。</w:t>
      </w:r>
    </w:p>
    <w:p w14:paraId="5FD8EBFA">
      <w:pPr>
        <w:numPr>
          <w:ilvl w:val="0"/>
          <w:numId w:val="0"/>
        </w:numPr>
        <w:rPr>
          <w:rFonts w:hint="eastAsia"/>
          <w:b/>
          <w:bCs/>
          <w:sz w:val="32"/>
          <w:szCs w:val="32"/>
          <w:lang w:val="en-US" w:eastAsia="zh-CN"/>
        </w:rPr>
      </w:pPr>
    </w:p>
    <w:p w14:paraId="7C52934A">
      <w:pPr>
        <w:numPr>
          <w:ilvl w:val="0"/>
          <w:numId w:val="0"/>
        </w:numPr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default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5273040" cy="706755"/>
            <wp:effectExtent l="0" t="0" r="3810" b="17145"/>
            <wp:docPr id="10" name="图片 10" descr="微信截图_20241225144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微信截图_2024122514473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0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62288">
      <w:pPr>
        <w:numPr>
          <w:ilvl w:val="0"/>
          <w:numId w:val="0"/>
        </w:numPr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default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4914900" cy="6810375"/>
            <wp:effectExtent l="0" t="0" r="0" b="9525"/>
            <wp:docPr id="11" name="图片 11" descr="微信截图_20241225151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微信截图_2024122515190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681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23B7E">
      <w:pPr>
        <w:numPr>
          <w:ilvl w:val="0"/>
          <w:numId w:val="0"/>
        </w:numPr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default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5264150" cy="1441450"/>
            <wp:effectExtent l="0" t="0" r="12700" b="6350"/>
            <wp:docPr id="12" name="图片 12" descr="微信截图_20241225152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微信截图_2024122515211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44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E485F"/>
    <w:rsid w:val="1AF20B77"/>
    <w:rsid w:val="21D735E3"/>
    <w:rsid w:val="2B271037"/>
    <w:rsid w:val="389C181C"/>
    <w:rsid w:val="4065572F"/>
    <w:rsid w:val="487F386F"/>
    <w:rsid w:val="498A3B1A"/>
    <w:rsid w:val="64FC743F"/>
    <w:rsid w:val="66EF1BF1"/>
    <w:rsid w:val="6F0818C5"/>
    <w:rsid w:val="7113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2024-12-25T03:33:00Z</dcterms:created>
  <dc:creator>云南机电技术学院</dc:creator>
  <cp:lastModifiedBy>-</cp:lastModifiedBy>
  <dcterms:modified xsi:type="dcterms:W3CDTF">2024-12-25T07:49:31Z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DC4B0921869547EC999690186279BB91_12</vt:lpwstr>
  </property>
</Properties>
</file>